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F5EB" w14:textId="77777777" w:rsidR="007342A6" w:rsidRDefault="007342A6" w:rsidP="00D7474D">
      <w:pPr>
        <w:jc w:val="center"/>
        <w:rPr>
          <w:sz w:val="32"/>
          <w:szCs w:val="32"/>
          <w:u w:val="single"/>
        </w:rPr>
      </w:pPr>
    </w:p>
    <w:p w14:paraId="600CA501" w14:textId="77777777" w:rsidR="007342A6" w:rsidRDefault="007342A6" w:rsidP="00D7474D">
      <w:pPr>
        <w:jc w:val="center"/>
        <w:rPr>
          <w:sz w:val="32"/>
          <w:szCs w:val="32"/>
          <w:u w:val="single"/>
        </w:rPr>
      </w:pPr>
    </w:p>
    <w:p w14:paraId="54961ACE" w14:textId="1EF2030C" w:rsidR="000E2738" w:rsidRPr="00672CA2" w:rsidRDefault="00EE070C" w:rsidP="00D747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Registration Form</w:t>
      </w:r>
    </w:p>
    <w:p w14:paraId="1D8F3491" w14:textId="77777777" w:rsidR="00672CA2" w:rsidRDefault="00672CA2" w:rsidP="00D7474D">
      <w:pPr>
        <w:jc w:val="center"/>
      </w:pPr>
    </w:p>
    <w:p w14:paraId="19E06F73" w14:textId="77777777" w:rsidR="00672CA2" w:rsidRPr="00672CA2" w:rsidRDefault="00672CA2" w:rsidP="00D7474D">
      <w:pPr>
        <w:jc w:val="center"/>
        <w:rPr>
          <w:sz w:val="40"/>
          <w:szCs w:val="40"/>
        </w:rPr>
      </w:pPr>
      <w:r w:rsidRPr="00672CA2">
        <w:rPr>
          <w:sz w:val="40"/>
          <w:szCs w:val="40"/>
        </w:rPr>
        <w:t>Trade in Services by Mode of Supply</w:t>
      </w:r>
    </w:p>
    <w:p w14:paraId="52206146" w14:textId="77777777" w:rsidR="00672CA2" w:rsidRDefault="00672CA2" w:rsidP="00D7474D">
      <w:pPr>
        <w:jc w:val="center"/>
      </w:pPr>
    </w:p>
    <w:p w14:paraId="3F4093BF" w14:textId="4465218B" w:rsidR="0057612F" w:rsidRPr="0057612F" w:rsidRDefault="00684917" w:rsidP="00AA3E9E">
      <w:pPr>
        <w:jc w:val="center"/>
        <w:rPr>
          <w:i/>
        </w:rPr>
      </w:pPr>
      <w:r>
        <w:rPr>
          <w:i/>
        </w:rPr>
        <w:t>Trade and Investment in Services Associates (</w:t>
      </w:r>
      <w:r w:rsidR="0057612F" w:rsidRPr="0057612F">
        <w:rPr>
          <w:i/>
        </w:rPr>
        <w:t>TIISA</w:t>
      </w:r>
      <w:r>
        <w:rPr>
          <w:i/>
        </w:rPr>
        <w:t>)</w:t>
      </w:r>
      <w:r w:rsidR="0057612F" w:rsidRPr="0057612F">
        <w:rPr>
          <w:i/>
        </w:rPr>
        <w:t xml:space="preserve"> Annual Conference</w:t>
      </w:r>
    </w:p>
    <w:p w14:paraId="218E02D1" w14:textId="0F6A6D77" w:rsidR="00672CA2" w:rsidRDefault="00672CA2" w:rsidP="00D7474D">
      <w:pPr>
        <w:jc w:val="center"/>
      </w:pPr>
    </w:p>
    <w:p w14:paraId="668EC82C" w14:textId="4A414B6E" w:rsidR="00AA3E9E" w:rsidRPr="00AA3E9E" w:rsidRDefault="00AA3E9E" w:rsidP="00AA3E9E">
      <w:pPr>
        <w:jc w:val="center"/>
        <w:rPr>
          <w:u w:val="single"/>
        </w:rPr>
      </w:pPr>
      <w:r w:rsidRPr="00AA3E9E">
        <w:rPr>
          <w:u w:val="single"/>
        </w:rPr>
        <w:t>Universität Bern, Mittelstrasse 43, Room 220</w:t>
      </w:r>
    </w:p>
    <w:p w14:paraId="32144FCE" w14:textId="77777777" w:rsidR="00C96710" w:rsidRDefault="00C96710" w:rsidP="00D7474D">
      <w:pPr>
        <w:jc w:val="center"/>
      </w:pPr>
    </w:p>
    <w:p w14:paraId="12CF3CC0" w14:textId="2CB0AA9E" w:rsidR="00AA3E9E" w:rsidRDefault="00AA3E9E" w:rsidP="00AA3E9E">
      <w:pPr>
        <w:jc w:val="center"/>
      </w:pPr>
      <w:r>
        <w:t>PhD Workshop: September 19, 2019</w:t>
      </w:r>
    </w:p>
    <w:p w14:paraId="074A8840" w14:textId="4EFA86BE" w:rsidR="00EE070C" w:rsidRDefault="00D7474D" w:rsidP="00BF6046">
      <w:pPr>
        <w:jc w:val="center"/>
      </w:pPr>
      <w:r>
        <w:t>Conference:</w:t>
      </w:r>
      <w:r w:rsidR="00672CA2">
        <w:t xml:space="preserve"> September 20-21, 2019</w:t>
      </w:r>
    </w:p>
    <w:p w14:paraId="574D059A" w14:textId="722BCA39" w:rsidR="00EE070C" w:rsidRDefault="00EE070C" w:rsidP="00BF6046">
      <w:pPr>
        <w:jc w:val="left"/>
      </w:pPr>
    </w:p>
    <w:p w14:paraId="14F9D203" w14:textId="77777777" w:rsidR="00BF6046" w:rsidRDefault="00BF6046" w:rsidP="00BF6046">
      <w:pPr>
        <w:jc w:val="left"/>
      </w:pPr>
    </w:p>
    <w:p w14:paraId="3EDC1D20" w14:textId="77777777" w:rsidR="00EE070C" w:rsidRDefault="00EE070C" w:rsidP="00EE070C"/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01"/>
      </w:tblGrid>
      <w:tr w:rsidR="00EE070C" w:rsidRPr="00F36DA1" w14:paraId="62E3659F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325D" w14:textId="77777777" w:rsidR="00EE070C" w:rsidRPr="00F36DA1" w:rsidRDefault="00EE070C" w:rsidP="00206BC3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DA1">
              <w:rPr>
                <w:rFonts w:ascii="Calibri" w:eastAsia="Times New Roman" w:hAnsi="Calibri" w:cs="Calibri"/>
                <w:color w:val="000000"/>
                <w:lang w:val="en-US"/>
              </w:rPr>
              <w:t>Name: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D62E" w14:textId="1AF8D6F7" w:rsidR="00EE070C" w:rsidRPr="00F36DA1" w:rsidRDefault="00EE070C" w:rsidP="00206BC3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Times New Roman" w:hAnsi="Calibri" w:cs="Calibri"/>
                <w:color w:val="000000"/>
                <w:lang w:val="en-U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separate"/>
            </w:r>
            <w:bookmarkStart w:id="1" w:name="_GoBack"/>
            <w:bookmarkEnd w:id="1"/>
            <w:r w:rsidR="00EC1527">
              <w:rPr>
                <w:rFonts w:ascii="Calibri" w:eastAsia="Times New Roman" w:hAnsi="Calibri" w:cs="Calibri"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color w:val="000000"/>
                <w:lang w:val="en-U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end"/>
            </w:r>
            <w:bookmarkEnd w:id="0"/>
          </w:p>
        </w:tc>
      </w:tr>
      <w:tr w:rsidR="00EE070C" w:rsidRPr="00F36DA1" w14:paraId="50EBF44F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6678" w14:textId="77777777" w:rsidR="00EE070C" w:rsidRPr="00F36DA1" w:rsidRDefault="00EE070C" w:rsidP="00206BC3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Affiliation</w:t>
            </w:r>
            <w:r w:rsidRPr="00F36DA1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</w:p>
        </w:tc>
        <w:tc>
          <w:tcPr>
            <w:tcW w:w="3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DE0A" w14:textId="03A402E8" w:rsidR="00EE070C" w:rsidRPr="00F36DA1" w:rsidRDefault="00EE070C" w:rsidP="00206BC3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Times New Roman" w:hAnsi="Calibri" w:cs="Calibri"/>
                <w:color w:val="000000"/>
                <w:lang w:val="en-U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separate"/>
            </w:r>
            <w:r w:rsidR="00EC1527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t> </w:t>
            </w:r>
            <w:r w:rsidR="00EC1527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end"/>
            </w:r>
            <w:bookmarkEnd w:id="2"/>
          </w:p>
        </w:tc>
      </w:tr>
      <w:tr w:rsidR="00EE070C" w:rsidRPr="00F36DA1" w14:paraId="1BB012C1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49E7" w14:textId="77777777" w:rsidR="00EE070C" w:rsidRPr="00F36DA1" w:rsidRDefault="00EE070C" w:rsidP="00206BC3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6DA1">
              <w:rPr>
                <w:rFonts w:ascii="Calibri" w:eastAsia="Times New Roman" w:hAnsi="Calibri" w:cs="Calibri"/>
                <w:color w:val="000000"/>
                <w:lang w:val="en-US"/>
              </w:rPr>
              <w:t>Presenter:</w:t>
            </w:r>
          </w:p>
        </w:tc>
        <w:tc>
          <w:tcPr>
            <w:tcW w:w="3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D62B" w14:textId="76FEE3F0" w:rsidR="00EE070C" w:rsidRPr="00F36DA1" w:rsidRDefault="00EE070C" w:rsidP="00206BC3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Calibri" w:eastAsia="Times New Roman" w:hAnsi="Calibri" w:cs="Calibri"/>
                <w:color w:val="000000"/>
                <w:lang w:val="en-US"/>
              </w:rPr>
              <w:instrText xml:space="preserve"> FORMCHECKBOX </w:instrText>
            </w:r>
            <w:r w:rsidR="00801FD6">
              <w:rPr>
                <w:rFonts w:ascii="Calibri" w:eastAsia="Times New Roman" w:hAnsi="Calibri" w:cs="Calibri"/>
                <w:color w:val="000000"/>
                <w:lang w:val="en-US"/>
              </w:rPr>
            </w:r>
            <w:r w:rsidR="005E3065">
              <w:rPr>
                <w:rFonts w:ascii="Calibri" w:eastAsia="Times New Roman" w:hAnsi="Calibri" w:cs="Calibri"/>
                <w:color w:val="000000"/>
                <w:lang w:val="en-US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fldChar w:fldCharType="end"/>
            </w:r>
            <w:bookmarkEnd w:id="3"/>
          </w:p>
        </w:tc>
      </w:tr>
    </w:tbl>
    <w:p w14:paraId="4CCC3581" w14:textId="77777777" w:rsidR="00EE070C" w:rsidRDefault="00EE070C" w:rsidP="00EE070C"/>
    <w:p w14:paraId="512D62F7" w14:textId="77777777" w:rsidR="00EE070C" w:rsidRDefault="00EE070C" w:rsidP="00EE070C"/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01"/>
      </w:tblGrid>
      <w:tr w:rsidR="00EE070C" w:rsidRPr="00F36DA1" w14:paraId="3E82D3CA" w14:textId="77777777" w:rsidTr="00206BC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740C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b/>
                <w:color w:val="000000"/>
                <w:lang w:val="en-US"/>
              </w:rPr>
              <w:t>Thursday</w:t>
            </w:r>
          </w:p>
        </w:tc>
      </w:tr>
      <w:tr w:rsidR="00EE070C" w:rsidRPr="00F36DA1" w14:paraId="6EE4208C" w14:textId="77777777" w:rsidTr="00CB750F">
        <w:trPr>
          <w:trHeight w:val="397"/>
        </w:trPr>
        <w:tc>
          <w:tcPr>
            <w:tcW w:w="17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C7A5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color w:val="000000"/>
                <w:lang w:val="en-US"/>
              </w:rPr>
              <w:t>PhD Workshop</w:t>
            </w:r>
          </w:p>
        </w:tc>
        <w:tc>
          <w:tcPr>
            <w:tcW w:w="32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7EB" w14:textId="1123A567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36DA1">
              <w:rPr>
                <w:rFonts w:eastAsia="Times New Roman" w:cstheme="minorHAnsi"/>
                <w:color w:val="000000"/>
                <w:lang w:val="en-US"/>
              </w:rPr>
              <w:instrText xml:space="preserve"> FORMCHECKBOX </w:instrText>
            </w:r>
            <w:r w:rsidR="00EC1527" w:rsidRPr="00F36DA1">
              <w:rPr>
                <w:rFonts w:eastAsia="Times New Roman" w:cstheme="minorHAnsi"/>
                <w:color w:val="000000"/>
                <w:lang w:val="en-US"/>
              </w:rPr>
            </w:r>
            <w:r w:rsidR="005E3065">
              <w:rPr>
                <w:rFonts w:eastAsia="Times New Roman" w:cstheme="minorHAnsi"/>
                <w:color w:val="000000"/>
                <w:lang w:val="en-US"/>
              </w:rPr>
              <w:fldChar w:fldCharType="separate"/>
            </w:r>
            <w:r w:rsidRPr="00F36DA1">
              <w:rPr>
                <w:rFonts w:eastAsia="Times New Roman" w:cstheme="minorHAnsi"/>
                <w:color w:val="000000"/>
                <w:lang w:val="en-US"/>
              </w:rPr>
              <w:fldChar w:fldCharType="end"/>
            </w:r>
            <w:bookmarkEnd w:id="4"/>
          </w:p>
        </w:tc>
      </w:tr>
      <w:tr w:rsidR="00CB750F" w:rsidRPr="00F36DA1" w14:paraId="240B6C59" w14:textId="77777777" w:rsidTr="00CB750F">
        <w:trPr>
          <w:trHeight w:val="397"/>
        </w:trPr>
        <w:tc>
          <w:tcPr>
            <w:tcW w:w="17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ED421" w14:textId="31DAF38B" w:rsidR="00CB750F" w:rsidRPr="00F36DA1" w:rsidRDefault="00CB750F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Aperos</w:t>
            </w:r>
          </w:p>
        </w:tc>
        <w:tc>
          <w:tcPr>
            <w:tcW w:w="3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CBBC0" w14:textId="61B9A2CB" w:rsidR="00CB750F" w:rsidRPr="00F36DA1" w:rsidRDefault="00CB750F" w:rsidP="00206BC3">
            <w:pPr>
              <w:jc w:val="left"/>
              <w:rPr>
                <w:rFonts w:eastAsia="Times New Roman" w:cstheme="minorHAnsi"/>
                <w:szCs w:val="20"/>
                <w:lang w:val="en-US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eastAsia="Times New Roman" w:cstheme="minorHAnsi"/>
                <w:szCs w:val="20"/>
                <w:lang w:val="en-US"/>
              </w:rPr>
              <w:instrText xml:space="preserve"> FORMCHECKBOX </w:instrText>
            </w:r>
            <w:r w:rsidR="00EC1527">
              <w:rPr>
                <w:rFonts w:eastAsia="Times New Roman" w:cstheme="minorHAnsi"/>
                <w:szCs w:val="20"/>
                <w:lang w:val="en-US"/>
              </w:rPr>
            </w:r>
            <w:r w:rsidR="005E3065">
              <w:rPr>
                <w:rFonts w:eastAsia="Times New Roman" w:cstheme="minorHAnsi"/>
                <w:szCs w:val="20"/>
                <w:lang w:val="en-US"/>
              </w:rPr>
              <w:fldChar w:fldCharType="separate"/>
            </w:r>
            <w:r>
              <w:rPr>
                <w:rFonts w:eastAsia="Times New Roman" w:cstheme="minorHAnsi"/>
                <w:szCs w:val="20"/>
                <w:lang w:val="en-US"/>
              </w:rPr>
              <w:fldChar w:fldCharType="end"/>
            </w:r>
            <w:bookmarkEnd w:id="5"/>
          </w:p>
        </w:tc>
      </w:tr>
      <w:tr w:rsidR="00EE070C" w:rsidRPr="00F36DA1" w14:paraId="45C42ADE" w14:textId="77777777" w:rsidTr="00CB750F">
        <w:trPr>
          <w:trHeight w:val="397"/>
        </w:trPr>
        <w:tc>
          <w:tcPr>
            <w:tcW w:w="17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9691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0E51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EE070C" w:rsidRPr="00F36DA1" w14:paraId="43612CD3" w14:textId="77777777" w:rsidTr="00206BC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D60A4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b/>
                <w:color w:val="000000"/>
                <w:lang w:val="en-US"/>
              </w:rPr>
              <w:t>Friday</w:t>
            </w:r>
          </w:p>
        </w:tc>
      </w:tr>
      <w:tr w:rsidR="00EE070C" w:rsidRPr="00F36DA1" w14:paraId="64140E7D" w14:textId="77777777" w:rsidTr="00206BC3">
        <w:trPr>
          <w:trHeight w:val="397"/>
        </w:trPr>
        <w:tc>
          <w:tcPr>
            <w:tcW w:w="1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6BCE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color w:val="000000"/>
                <w:lang w:val="en-US"/>
              </w:rPr>
              <w:t>Conference</w:t>
            </w:r>
          </w:p>
        </w:tc>
        <w:tc>
          <w:tcPr>
            <w:tcW w:w="3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6673" w14:textId="089A9492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color w:val="00000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F36DA1">
              <w:rPr>
                <w:rFonts w:eastAsia="Times New Roman" w:cstheme="minorHAnsi"/>
                <w:color w:val="000000"/>
                <w:lang w:val="en-US"/>
              </w:rPr>
              <w:instrText xml:space="preserve"> FORMCHECKBOX </w:instrText>
            </w:r>
            <w:r w:rsidR="00EC1527" w:rsidRPr="00F36DA1">
              <w:rPr>
                <w:rFonts w:eastAsia="Times New Roman" w:cstheme="minorHAnsi"/>
                <w:color w:val="000000"/>
                <w:lang w:val="en-US"/>
              </w:rPr>
            </w:r>
            <w:r w:rsidR="005E3065">
              <w:rPr>
                <w:rFonts w:eastAsia="Times New Roman" w:cstheme="minorHAnsi"/>
                <w:color w:val="000000"/>
                <w:lang w:val="en-US"/>
              </w:rPr>
              <w:fldChar w:fldCharType="separate"/>
            </w:r>
            <w:r w:rsidRPr="00F36DA1">
              <w:rPr>
                <w:rFonts w:eastAsia="Times New Roman" w:cstheme="minorHAnsi"/>
                <w:color w:val="000000"/>
                <w:lang w:val="en-US"/>
              </w:rPr>
              <w:fldChar w:fldCharType="end"/>
            </w:r>
            <w:bookmarkEnd w:id="6"/>
          </w:p>
        </w:tc>
      </w:tr>
      <w:tr w:rsidR="00EE070C" w:rsidRPr="00F36DA1" w14:paraId="58361FE7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B188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color w:val="000000"/>
                <w:lang w:val="en-US"/>
              </w:rPr>
              <w:t>Dinner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10B" w14:textId="7CDB5129" w:rsidR="00EE070C" w:rsidRPr="00F36DA1" w:rsidRDefault="00EE070C" w:rsidP="00206BC3">
            <w:pPr>
              <w:jc w:val="left"/>
              <w:rPr>
                <w:rFonts w:eastAsia="Times New Roman" w:cstheme="minorHAnsi"/>
                <w:szCs w:val="20"/>
                <w:lang w:val="en-US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eastAsia="Times New Roman" w:cstheme="minorHAnsi"/>
                <w:szCs w:val="20"/>
                <w:lang w:val="en-US"/>
              </w:rPr>
              <w:instrText xml:space="preserve"> FORMCHECKBOX </w:instrText>
            </w:r>
            <w:r w:rsidR="00EC1527">
              <w:rPr>
                <w:rFonts w:eastAsia="Times New Roman" w:cstheme="minorHAnsi"/>
                <w:szCs w:val="20"/>
                <w:lang w:val="en-US"/>
              </w:rPr>
            </w:r>
            <w:r w:rsidR="005E3065">
              <w:rPr>
                <w:rFonts w:eastAsia="Times New Roman" w:cstheme="minorHAnsi"/>
                <w:szCs w:val="20"/>
                <w:lang w:val="en-US"/>
              </w:rPr>
              <w:fldChar w:fldCharType="separate"/>
            </w:r>
            <w:r>
              <w:rPr>
                <w:rFonts w:eastAsia="Times New Roman" w:cstheme="minorHAnsi"/>
                <w:szCs w:val="20"/>
                <w:lang w:val="en-US"/>
              </w:rPr>
              <w:fldChar w:fldCharType="end"/>
            </w:r>
            <w:bookmarkEnd w:id="7"/>
          </w:p>
        </w:tc>
      </w:tr>
      <w:tr w:rsidR="00EE070C" w:rsidRPr="00F36DA1" w14:paraId="1EED6491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B2F7" w14:textId="77777777" w:rsidR="00EE070C" w:rsidRPr="00791ADE" w:rsidRDefault="00EE070C" w:rsidP="00EE070C">
            <w:pPr>
              <w:pStyle w:val="ListParagraph"/>
              <w:numPr>
                <w:ilvl w:val="0"/>
                <w:numId w:val="7"/>
              </w:num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Meat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8399" w14:textId="2DF2D316" w:rsidR="00EE070C" w:rsidRPr="00F36DA1" w:rsidRDefault="00EE070C" w:rsidP="00206BC3">
            <w:pPr>
              <w:jc w:val="left"/>
              <w:rPr>
                <w:rFonts w:eastAsia="Times New Roman" w:cstheme="minorHAnsi"/>
                <w:szCs w:val="20"/>
                <w:lang w:val="en-US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eastAsia="Times New Roman" w:cstheme="minorHAnsi"/>
                <w:szCs w:val="20"/>
                <w:lang w:val="en-US"/>
              </w:rPr>
              <w:instrText xml:space="preserve"> FORMCHECKBOX </w:instrText>
            </w:r>
            <w:r w:rsidR="00EC1527">
              <w:rPr>
                <w:rFonts w:eastAsia="Times New Roman" w:cstheme="minorHAnsi"/>
                <w:szCs w:val="20"/>
                <w:lang w:val="en-US"/>
              </w:rPr>
            </w:r>
            <w:r w:rsidR="005E3065">
              <w:rPr>
                <w:rFonts w:eastAsia="Times New Roman" w:cstheme="minorHAnsi"/>
                <w:szCs w:val="20"/>
                <w:lang w:val="en-US"/>
              </w:rPr>
              <w:fldChar w:fldCharType="separate"/>
            </w:r>
            <w:r>
              <w:rPr>
                <w:rFonts w:eastAsia="Times New Roman" w:cstheme="minorHAnsi"/>
                <w:szCs w:val="20"/>
                <w:lang w:val="en-US"/>
              </w:rPr>
              <w:fldChar w:fldCharType="end"/>
            </w:r>
            <w:bookmarkEnd w:id="8"/>
          </w:p>
        </w:tc>
      </w:tr>
      <w:tr w:rsidR="00EE070C" w:rsidRPr="00F36DA1" w14:paraId="540A2456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C4E" w14:textId="771ED256" w:rsidR="00EE070C" w:rsidRPr="00791ADE" w:rsidRDefault="00EE070C" w:rsidP="00EE070C">
            <w:pPr>
              <w:pStyle w:val="ListParagraph"/>
              <w:numPr>
                <w:ilvl w:val="0"/>
                <w:numId w:val="7"/>
              </w:num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Veg</w:t>
            </w:r>
            <w:r w:rsidR="00FF767B">
              <w:rPr>
                <w:rFonts w:eastAsia="Times New Roman" w:cstheme="minorHAnsi"/>
                <w:color w:val="000000"/>
                <w:lang w:val="en-US"/>
              </w:rPr>
              <w:t>etarian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6B5" w14:textId="5A3B779E" w:rsidR="00EE070C" w:rsidRPr="00F36DA1" w:rsidRDefault="00EE070C" w:rsidP="00206BC3">
            <w:pPr>
              <w:jc w:val="left"/>
              <w:rPr>
                <w:rFonts w:eastAsia="Times New Roman" w:cstheme="minorHAnsi"/>
                <w:szCs w:val="20"/>
                <w:lang w:val="en-US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eastAsia="Times New Roman" w:cstheme="minorHAnsi"/>
                <w:szCs w:val="20"/>
                <w:lang w:val="en-US"/>
              </w:rPr>
              <w:instrText xml:space="preserve"> FORMCHECKBOX </w:instrText>
            </w:r>
            <w:r w:rsidR="00EC1527">
              <w:rPr>
                <w:rFonts w:eastAsia="Times New Roman" w:cstheme="minorHAnsi"/>
                <w:szCs w:val="20"/>
                <w:lang w:val="en-US"/>
              </w:rPr>
            </w:r>
            <w:r w:rsidR="005E3065">
              <w:rPr>
                <w:rFonts w:eastAsia="Times New Roman" w:cstheme="minorHAnsi"/>
                <w:szCs w:val="20"/>
                <w:lang w:val="en-US"/>
              </w:rPr>
              <w:fldChar w:fldCharType="separate"/>
            </w:r>
            <w:r>
              <w:rPr>
                <w:rFonts w:eastAsia="Times New Roman" w:cstheme="minorHAnsi"/>
                <w:szCs w:val="20"/>
                <w:lang w:val="en-US"/>
              </w:rPr>
              <w:fldChar w:fldCharType="end"/>
            </w:r>
            <w:bookmarkEnd w:id="9"/>
          </w:p>
        </w:tc>
      </w:tr>
      <w:tr w:rsidR="00EE070C" w:rsidRPr="00F36DA1" w14:paraId="187A8D76" w14:textId="77777777" w:rsidTr="00206BC3">
        <w:trPr>
          <w:trHeight w:val="397"/>
        </w:trPr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0D521" w14:textId="77777777" w:rsidR="00EE070C" w:rsidRPr="00791ADE" w:rsidRDefault="00EE070C" w:rsidP="00206BC3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D1D52" w14:textId="77777777" w:rsidR="00EE070C" w:rsidRDefault="00EE070C" w:rsidP="00206BC3">
            <w:pPr>
              <w:rPr>
                <w:rFonts w:eastAsia="Times New Roman" w:cstheme="minorHAnsi"/>
                <w:szCs w:val="20"/>
                <w:lang w:val="en-US"/>
              </w:rPr>
            </w:pPr>
          </w:p>
        </w:tc>
      </w:tr>
      <w:tr w:rsidR="00EE070C" w:rsidRPr="00F36DA1" w14:paraId="5E4BE1C4" w14:textId="77777777" w:rsidTr="00206BC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A3F6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b/>
                <w:color w:val="000000"/>
                <w:lang w:val="en-US"/>
              </w:rPr>
              <w:t>Saturday</w:t>
            </w:r>
          </w:p>
        </w:tc>
      </w:tr>
      <w:tr w:rsidR="00EE070C" w:rsidRPr="00F36DA1" w14:paraId="2DF548FA" w14:textId="77777777" w:rsidTr="00206BC3">
        <w:trPr>
          <w:trHeight w:val="397"/>
        </w:trPr>
        <w:tc>
          <w:tcPr>
            <w:tcW w:w="1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0E65" w14:textId="77777777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 w:rsidRPr="00F36DA1">
              <w:rPr>
                <w:rFonts w:eastAsia="Times New Roman" w:cstheme="minorHAnsi"/>
                <w:color w:val="000000"/>
                <w:lang w:val="en-US"/>
              </w:rPr>
              <w:t>Conference</w:t>
            </w:r>
          </w:p>
        </w:tc>
        <w:tc>
          <w:tcPr>
            <w:tcW w:w="3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0BA3" w14:textId="11244846" w:rsidR="00EE070C" w:rsidRPr="00F36DA1" w:rsidRDefault="00EE070C" w:rsidP="00206BC3">
            <w:pPr>
              <w:jc w:val="left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eastAsia="Times New Roman" w:cstheme="minorHAnsi"/>
                <w:color w:val="000000"/>
                <w:lang w:val="en-US"/>
              </w:rPr>
              <w:instrText xml:space="preserve"> FORMCHECKBOX </w:instrText>
            </w:r>
            <w:r w:rsidR="00EC1527">
              <w:rPr>
                <w:rFonts w:eastAsia="Times New Roman" w:cstheme="minorHAnsi"/>
                <w:color w:val="000000"/>
                <w:lang w:val="en-US"/>
              </w:rPr>
            </w:r>
            <w:r w:rsidR="005E3065">
              <w:rPr>
                <w:rFonts w:eastAsia="Times New Roman" w:cstheme="minorHAnsi"/>
                <w:color w:val="000000"/>
                <w:lang w:val="en-US"/>
              </w:rPr>
              <w:fldChar w:fldCharType="separate"/>
            </w:r>
            <w:r>
              <w:rPr>
                <w:rFonts w:eastAsia="Times New Roman" w:cstheme="minorHAnsi"/>
                <w:color w:val="000000"/>
                <w:lang w:val="en-US"/>
              </w:rPr>
              <w:fldChar w:fldCharType="end"/>
            </w:r>
            <w:bookmarkEnd w:id="10"/>
          </w:p>
        </w:tc>
      </w:tr>
    </w:tbl>
    <w:p w14:paraId="7AD0FF39" w14:textId="22A44756" w:rsidR="00EE070C" w:rsidRDefault="00EE070C" w:rsidP="00D7474D">
      <w:pPr>
        <w:jc w:val="center"/>
      </w:pPr>
    </w:p>
    <w:p w14:paraId="13516458" w14:textId="34833CFD" w:rsidR="00CB750F" w:rsidRDefault="00CB750F" w:rsidP="00D7474D">
      <w:pPr>
        <w:jc w:val="center"/>
      </w:pPr>
    </w:p>
    <w:p w14:paraId="29C79884" w14:textId="6932DB4A" w:rsidR="00CB750F" w:rsidRDefault="00CB750F" w:rsidP="00D7474D">
      <w:pPr>
        <w:jc w:val="center"/>
      </w:pPr>
    </w:p>
    <w:p w14:paraId="2294940F" w14:textId="3900C64A" w:rsidR="00CB750F" w:rsidRDefault="00CB750F" w:rsidP="00293D0C">
      <w:pPr>
        <w:pBdr>
          <w:bottom w:val="single" w:sz="6" w:space="1" w:color="auto"/>
        </w:pBdr>
      </w:pPr>
    </w:p>
    <w:p w14:paraId="6DC3C4C2" w14:textId="77777777" w:rsidR="00CB750F" w:rsidRDefault="00CB750F" w:rsidP="00D7474D">
      <w:pPr>
        <w:pBdr>
          <w:bottom w:val="single" w:sz="6" w:space="1" w:color="auto"/>
        </w:pBdr>
        <w:jc w:val="center"/>
      </w:pPr>
    </w:p>
    <w:p w14:paraId="64006285" w14:textId="0E7AD00F" w:rsidR="00293D0C" w:rsidRPr="00CB750F" w:rsidRDefault="00CB750F" w:rsidP="00CB750F">
      <w:pPr>
        <w:jc w:val="left"/>
        <w:rPr>
          <w:sz w:val="20"/>
        </w:rPr>
      </w:pPr>
      <w:r>
        <w:rPr>
          <w:sz w:val="20"/>
        </w:rPr>
        <w:t>Please check boxes where it applies</w:t>
      </w:r>
      <w:r w:rsidR="000C3EBA">
        <w:rPr>
          <w:sz w:val="20"/>
        </w:rPr>
        <w:t xml:space="preserve"> and</w:t>
      </w:r>
      <w:r w:rsidR="00293D0C">
        <w:rPr>
          <w:sz w:val="20"/>
        </w:rPr>
        <w:t xml:space="preserve"> send the completed registration form to </w:t>
      </w:r>
      <w:hyperlink r:id="rId7" w:history="1">
        <w:r w:rsidR="00293D0C" w:rsidRPr="00C16572">
          <w:rPr>
            <w:rStyle w:val="Hyperlink"/>
            <w:sz w:val="20"/>
          </w:rPr>
          <w:t>achim.vogt@wti.org</w:t>
        </w:r>
      </w:hyperlink>
      <w:r w:rsidR="00293D0C">
        <w:rPr>
          <w:sz w:val="20"/>
        </w:rPr>
        <w:t xml:space="preserve"> by </w:t>
      </w:r>
      <w:r w:rsidR="00293D0C" w:rsidRPr="00293D0C">
        <w:rPr>
          <w:sz w:val="20"/>
          <w:u w:val="single"/>
        </w:rPr>
        <w:t>August 23, 2019</w:t>
      </w:r>
      <w:r w:rsidR="00293D0C">
        <w:rPr>
          <w:sz w:val="20"/>
          <w:u w:val="single"/>
        </w:rPr>
        <w:t>.</w:t>
      </w:r>
    </w:p>
    <w:sectPr w:rsidR="00293D0C" w:rsidRPr="00CB750F" w:rsidSect="0068478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BBDB" w14:textId="77777777" w:rsidR="005E3065" w:rsidRDefault="005E3065" w:rsidP="00D7474D">
      <w:r>
        <w:separator/>
      </w:r>
    </w:p>
  </w:endnote>
  <w:endnote w:type="continuationSeparator" w:id="0">
    <w:p w14:paraId="39C57038" w14:textId="77777777" w:rsidR="005E3065" w:rsidRDefault="005E3065" w:rsidP="00D7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BF66" w14:textId="77777777" w:rsidR="00750630" w:rsidRPr="00750630" w:rsidRDefault="00750630" w:rsidP="00750630">
    <w:pPr>
      <w:pStyle w:val="Footer"/>
      <w:jc w:val="left"/>
      <w:rPr>
        <w:sz w:val="18"/>
        <w:lang w:val="en-US"/>
      </w:rPr>
    </w:pPr>
    <w:r>
      <w:rPr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0F16AE28" wp14:editId="7423E0A9">
          <wp:simplePos x="0" y="0"/>
          <wp:positionH relativeFrom="margin">
            <wp:align>right</wp:align>
          </wp:positionH>
          <wp:positionV relativeFrom="margin">
            <wp:posOffset>9073266</wp:posOffset>
          </wp:positionV>
          <wp:extent cx="1766570" cy="3829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0630">
      <w:rPr>
        <w:sz w:val="18"/>
        <w:lang w:val="en-US"/>
      </w:rPr>
      <w:t xml:space="preserve">Jean Monnet </w:t>
    </w:r>
    <w:r w:rsidRPr="00750630">
      <w:rPr>
        <w:sz w:val="18"/>
        <w:lang w:val="en-AU"/>
      </w:rPr>
      <w:t>Trade and Investment in Services Associates (TIISA)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92B6" w14:textId="77777777" w:rsidR="005E3065" w:rsidRDefault="005E3065" w:rsidP="00D7474D">
      <w:r>
        <w:separator/>
      </w:r>
    </w:p>
  </w:footnote>
  <w:footnote w:type="continuationSeparator" w:id="0">
    <w:p w14:paraId="541253C1" w14:textId="77777777" w:rsidR="005E3065" w:rsidRDefault="005E3065" w:rsidP="00D7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2CC0" w14:textId="77777777" w:rsidR="00D7474D" w:rsidRPr="00D7474D" w:rsidRDefault="00557F7C" w:rsidP="00557F7C">
    <w:pPr>
      <w:pStyle w:val="Header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5700980" wp14:editId="56293E81">
          <wp:simplePos x="0" y="0"/>
          <wp:positionH relativeFrom="margin">
            <wp:align>left</wp:align>
          </wp:positionH>
          <wp:positionV relativeFrom="margin">
            <wp:posOffset>-592792</wp:posOffset>
          </wp:positionV>
          <wp:extent cx="1310640" cy="4178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ve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4FADE3" wp14:editId="201600C2">
          <wp:simplePos x="0" y="0"/>
          <wp:positionH relativeFrom="margin">
            <wp:align>right</wp:align>
          </wp:positionH>
          <wp:positionV relativeFrom="margin">
            <wp:posOffset>-612275</wp:posOffset>
          </wp:positionV>
          <wp:extent cx="1343660" cy="417830"/>
          <wp:effectExtent l="0" t="0" r="254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tilo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74D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F67"/>
    <w:multiLevelType w:val="hybridMultilevel"/>
    <w:tmpl w:val="0A90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50"/>
    <w:multiLevelType w:val="hybridMultilevel"/>
    <w:tmpl w:val="DDF0C1A8"/>
    <w:lvl w:ilvl="0" w:tplc="3416A76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1678B"/>
    <w:multiLevelType w:val="hybridMultilevel"/>
    <w:tmpl w:val="F61E7E6C"/>
    <w:lvl w:ilvl="0" w:tplc="B220F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E31B5"/>
    <w:multiLevelType w:val="hybridMultilevel"/>
    <w:tmpl w:val="34F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0C9"/>
    <w:multiLevelType w:val="hybridMultilevel"/>
    <w:tmpl w:val="41106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A4877"/>
    <w:multiLevelType w:val="hybridMultilevel"/>
    <w:tmpl w:val="C52CBA70"/>
    <w:lvl w:ilvl="0" w:tplc="1A024232">
      <w:start w:val="30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6922"/>
    <w:multiLevelType w:val="hybridMultilevel"/>
    <w:tmpl w:val="1214C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38"/>
    <w:rsid w:val="00005C6A"/>
    <w:rsid w:val="00010A16"/>
    <w:rsid w:val="000A1D00"/>
    <w:rsid w:val="000C3EBA"/>
    <w:rsid w:val="000E2738"/>
    <w:rsid w:val="000F5139"/>
    <w:rsid w:val="00124854"/>
    <w:rsid w:val="0016554D"/>
    <w:rsid w:val="001A2EB8"/>
    <w:rsid w:val="001C733B"/>
    <w:rsid w:val="00273E04"/>
    <w:rsid w:val="00293D0C"/>
    <w:rsid w:val="002B029A"/>
    <w:rsid w:val="002B1054"/>
    <w:rsid w:val="002D0BA7"/>
    <w:rsid w:val="002E3F57"/>
    <w:rsid w:val="00304E01"/>
    <w:rsid w:val="00312D13"/>
    <w:rsid w:val="003624B2"/>
    <w:rsid w:val="00364463"/>
    <w:rsid w:val="0039615F"/>
    <w:rsid w:val="00396278"/>
    <w:rsid w:val="003C58B2"/>
    <w:rsid w:val="00420992"/>
    <w:rsid w:val="00425A90"/>
    <w:rsid w:val="00475C64"/>
    <w:rsid w:val="00515DC8"/>
    <w:rsid w:val="00557F7C"/>
    <w:rsid w:val="00571EA5"/>
    <w:rsid w:val="005729B8"/>
    <w:rsid w:val="0057612F"/>
    <w:rsid w:val="005E3065"/>
    <w:rsid w:val="00620B53"/>
    <w:rsid w:val="00672CA2"/>
    <w:rsid w:val="00684781"/>
    <w:rsid w:val="00684917"/>
    <w:rsid w:val="006F2F50"/>
    <w:rsid w:val="006F5E4B"/>
    <w:rsid w:val="00710EFA"/>
    <w:rsid w:val="0073413C"/>
    <w:rsid w:val="007342A6"/>
    <w:rsid w:val="00750630"/>
    <w:rsid w:val="00752944"/>
    <w:rsid w:val="007C0921"/>
    <w:rsid w:val="007C3283"/>
    <w:rsid w:val="007D2D57"/>
    <w:rsid w:val="00801FD6"/>
    <w:rsid w:val="00807570"/>
    <w:rsid w:val="0084332A"/>
    <w:rsid w:val="0084350D"/>
    <w:rsid w:val="008704C1"/>
    <w:rsid w:val="00870535"/>
    <w:rsid w:val="008A5D84"/>
    <w:rsid w:val="008D6825"/>
    <w:rsid w:val="00950CF8"/>
    <w:rsid w:val="00965D57"/>
    <w:rsid w:val="009D4ABB"/>
    <w:rsid w:val="009F5B39"/>
    <w:rsid w:val="00A26C82"/>
    <w:rsid w:val="00AA3E9E"/>
    <w:rsid w:val="00B03921"/>
    <w:rsid w:val="00BC076F"/>
    <w:rsid w:val="00BE4055"/>
    <w:rsid w:val="00BF6046"/>
    <w:rsid w:val="00C27E69"/>
    <w:rsid w:val="00C934EB"/>
    <w:rsid w:val="00C96710"/>
    <w:rsid w:val="00CB3BC0"/>
    <w:rsid w:val="00CB750F"/>
    <w:rsid w:val="00CD521C"/>
    <w:rsid w:val="00CF01BC"/>
    <w:rsid w:val="00CF0493"/>
    <w:rsid w:val="00D139F5"/>
    <w:rsid w:val="00D32A52"/>
    <w:rsid w:val="00D33BBA"/>
    <w:rsid w:val="00D66E96"/>
    <w:rsid w:val="00D71225"/>
    <w:rsid w:val="00D7474D"/>
    <w:rsid w:val="00DF310C"/>
    <w:rsid w:val="00E70879"/>
    <w:rsid w:val="00E81C8E"/>
    <w:rsid w:val="00EB3698"/>
    <w:rsid w:val="00EC1527"/>
    <w:rsid w:val="00ED5D14"/>
    <w:rsid w:val="00EE070C"/>
    <w:rsid w:val="00F57874"/>
    <w:rsid w:val="00FA70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8A728"/>
  <w14:defaultImageDpi w14:val="32767"/>
  <w15:chartTrackingRefBased/>
  <w15:docId w15:val="{DD2BDA51-36EC-1E4F-BC3F-8306D6A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2CA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2C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2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4D"/>
  </w:style>
  <w:style w:type="paragraph" w:styleId="Footer">
    <w:name w:val="footer"/>
    <w:basedOn w:val="Normal"/>
    <w:link w:val="FooterChar"/>
    <w:uiPriority w:val="99"/>
    <w:unhideWhenUsed/>
    <w:rsid w:val="00D7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4D"/>
  </w:style>
  <w:style w:type="character" w:styleId="Hyperlink">
    <w:name w:val="Hyperlink"/>
    <w:basedOn w:val="DefaultParagraphFont"/>
    <w:uiPriority w:val="99"/>
    <w:unhideWhenUsed/>
    <w:rsid w:val="000A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1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4C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C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092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him.vogt@w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Vogt</dc:creator>
  <cp:keywords/>
  <dc:description/>
  <cp:lastModifiedBy>Achim Vogt</cp:lastModifiedBy>
  <cp:revision>3</cp:revision>
  <dcterms:created xsi:type="dcterms:W3CDTF">2019-08-08T13:22:00Z</dcterms:created>
  <dcterms:modified xsi:type="dcterms:W3CDTF">2019-08-08T13:23:00Z</dcterms:modified>
</cp:coreProperties>
</file>